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AF7" w14:paraId="0D85AC9A" w14:textId="77777777" w:rsidTr="00F27AF7">
        <w:tc>
          <w:tcPr>
            <w:tcW w:w="9062" w:type="dxa"/>
          </w:tcPr>
          <w:p w14:paraId="0DA1A6B9" w14:textId="40736C08" w:rsidR="00F27AF7" w:rsidRPr="00681F32" w:rsidRDefault="00BA5765" w:rsidP="00F27A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PROTOCOLE SANITAIRE</w:t>
            </w:r>
          </w:p>
        </w:tc>
      </w:tr>
      <w:tr w:rsidR="00F27AF7" w:rsidRPr="00681F32" w14:paraId="66828FD4" w14:textId="77777777" w:rsidTr="00F27AF7">
        <w:tc>
          <w:tcPr>
            <w:tcW w:w="9062" w:type="dxa"/>
            <w:shd w:val="clear" w:color="auto" w:fill="8EAADB" w:themeFill="accent1" w:themeFillTint="99"/>
          </w:tcPr>
          <w:p w14:paraId="5C3B358F" w14:textId="12446B24" w:rsidR="00F27AF7" w:rsidRPr="00681F32" w:rsidRDefault="00F27AF7" w:rsidP="00F27AF7">
            <w:pPr>
              <w:jc w:val="center"/>
              <w:rPr>
                <w:b/>
                <w:bCs/>
              </w:rPr>
            </w:pPr>
            <w:r w:rsidRPr="00681F32">
              <w:rPr>
                <w:b/>
                <w:bCs/>
              </w:rPr>
              <w:t>TAÏ JITSU DO</w:t>
            </w:r>
          </w:p>
        </w:tc>
      </w:tr>
    </w:tbl>
    <w:p w14:paraId="16698999" w14:textId="61F401E1" w:rsidR="00F27AF7" w:rsidRPr="00681F32" w:rsidRDefault="00F27AF7">
      <w:pPr>
        <w:rPr>
          <w:b/>
          <w:bCs/>
        </w:rPr>
      </w:pPr>
    </w:p>
    <w:p w14:paraId="68F8FB03" w14:textId="33342BC5" w:rsidR="00F27AF7" w:rsidRPr="00681F32" w:rsidRDefault="00F27AF7">
      <w:pPr>
        <w:rPr>
          <w:b/>
          <w:bCs/>
          <w:color w:val="0070C0"/>
          <w:u w:val="single"/>
        </w:rPr>
      </w:pPr>
      <w:r w:rsidRPr="00681F32">
        <w:rPr>
          <w:b/>
          <w:bCs/>
          <w:color w:val="0070C0"/>
          <w:u w:val="single"/>
        </w:rPr>
        <w:t>Rythme de reprise des activités envisagés </w:t>
      </w:r>
      <w:r w:rsidR="00A90FE4">
        <w:rPr>
          <w:b/>
          <w:bCs/>
          <w:color w:val="0070C0"/>
          <w:u w:val="single"/>
        </w:rPr>
        <w:t xml:space="preserve">à partir de la rentrée de septembre 2021 </w:t>
      </w:r>
      <w:r w:rsidRPr="00681F32">
        <w:rPr>
          <w:b/>
          <w:bCs/>
          <w:color w:val="0070C0"/>
          <w:u w:val="single"/>
        </w:rPr>
        <w:t>:</w:t>
      </w:r>
    </w:p>
    <w:p w14:paraId="03B59925" w14:textId="7D33D896" w:rsidR="00F27AF7" w:rsidRDefault="00F27AF7" w:rsidP="00F27AF7">
      <w:pPr>
        <w:pStyle w:val="Paragraphedeliste"/>
        <w:numPr>
          <w:ilvl w:val="0"/>
          <w:numId w:val="1"/>
        </w:numPr>
      </w:pPr>
      <w:r>
        <w:t xml:space="preserve">Mardi </w:t>
      </w:r>
      <w:r w:rsidR="00A90FE4">
        <w:t>de 17h30 à 20h00.</w:t>
      </w:r>
    </w:p>
    <w:p w14:paraId="0DA66C1B" w14:textId="1A8E261F" w:rsidR="00A90FE4" w:rsidRDefault="00A90FE4" w:rsidP="00F27AF7">
      <w:pPr>
        <w:pStyle w:val="Paragraphedeliste"/>
        <w:numPr>
          <w:ilvl w:val="0"/>
          <w:numId w:val="1"/>
        </w:numPr>
      </w:pPr>
      <w:r>
        <w:t>Mercredi de 19h00 à 22h00.</w:t>
      </w:r>
    </w:p>
    <w:p w14:paraId="2F15045F" w14:textId="49C43EAF" w:rsidR="00A90FE4" w:rsidRDefault="00A90FE4" w:rsidP="00F27AF7">
      <w:pPr>
        <w:pStyle w:val="Paragraphedeliste"/>
        <w:numPr>
          <w:ilvl w:val="0"/>
          <w:numId w:val="1"/>
        </w:numPr>
      </w:pPr>
      <w:r>
        <w:t>Vendredi de 17h30 à 22h00.</w:t>
      </w:r>
    </w:p>
    <w:p w14:paraId="563E5FEF" w14:textId="31A1744B" w:rsidR="00A90FE4" w:rsidRDefault="00A90FE4" w:rsidP="00F27AF7">
      <w:pPr>
        <w:pStyle w:val="Paragraphedeliste"/>
        <w:numPr>
          <w:ilvl w:val="0"/>
          <w:numId w:val="1"/>
        </w:numPr>
      </w:pPr>
      <w:r>
        <w:t>Dimanche de 9h00 à 11h00.</w:t>
      </w:r>
    </w:p>
    <w:p w14:paraId="44F4016C" w14:textId="25B8CA85" w:rsidR="00F27AF7" w:rsidRPr="00681F32" w:rsidRDefault="00F27AF7" w:rsidP="00F27AF7">
      <w:pPr>
        <w:rPr>
          <w:b/>
          <w:bCs/>
          <w:color w:val="0070C0"/>
          <w:u w:val="single"/>
        </w:rPr>
      </w:pPr>
      <w:r w:rsidRPr="00681F32">
        <w:rPr>
          <w:b/>
          <w:bCs/>
          <w:color w:val="0070C0"/>
          <w:u w:val="single"/>
        </w:rPr>
        <w:t>Publics concernés :</w:t>
      </w:r>
    </w:p>
    <w:p w14:paraId="3D3E2510" w14:textId="3F6B325B" w:rsidR="00F27AF7" w:rsidRDefault="00F27AF7" w:rsidP="00F27AF7">
      <w:pPr>
        <w:pStyle w:val="Paragraphedeliste"/>
        <w:numPr>
          <w:ilvl w:val="0"/>
          <w:numId w:val="1"/>
        </w:numPr>
      </w:pPr>
      <w:r>
        <w:t>Tous publics</w:t>
      </w:r>
      <w:r w:rsidR="00A90FE4">
        <w:t>.</w:t>
      </w:r>
    </w:p>
    <w:p w14:paraId="45C650D1" w14:textId="7D67F617" w:rsidR="00F27AF7" w:rsidRPr="00681F32" w:rsidRDefault="00F27AF7" w:rsidP="00F27AF7">
      <w:pPr>
        <w:rPr>
          <w:b/>
          <w:bCs/>
          <w:color w:val="0070C0"/>
          <w:u w:val="single"/>
        </w:rPr>
      </w:pPr>
      <w:r w:rsidRPr="00681F32">
        <w:rPr>
          <w:b/>
          <w:bCs/>
          <w:color w:val="0070C0"/>
          <w:u w:val="single"/>
        </w:rPr>
        <w:t>Activités proposées :</w:t>
      </w:r>
    </w:p>
    <w:p w14:paraId="2239BF60" w14:textId="7D70B546" w:rsidR="00F27AF7" w:rsidRDefault="00F27AF7" w:rsidP="00F27AF7">
      <w:pPr>
        <w:pStyle w:val="Paragraphedeliste"/>
        <w:numPr>
          <w:ilvl w:val="0"/>
          <w:numId w:val="1"/>
        </w:numPr>
      </w:pPr>
      <w:r>
        <w:t xml:space="preserve">Toutes les formes de pratique individuelles et </w:t>
      </w:r>
      <w:r w:rsidR="00A90FE4">
        <w:t>collective</w:t>
      </w:r>
      <w:r>
        <w:t xml:space="preserve"> du Taï Jitsu Do :</w:t>
      </w:r>
    </w:p>
    <w:p w14:paraId="7FF3AA6D" w14:textId="2A835F65" w:rsidR="00F27AF7" w:rsidRDefault="00A90FE4" w:rsidP="00F27AF7">
      <w:pPr>
        <w:pStyle w:val="Paragraphedeliste"/>
        <w:numPr>
          <w:ilvl w:val="1"/>
          <w:numId w:val="1"/>
        </w:numPr>
      </w:pPr>
      <w:r>
        <w:t>P</w:t>
      </w:r>
      <w:r w:rsidR="00F27AF7">
        <w:t xml:space="preserve">réparation physique généralisée, </w:t>
      </w:r>
    </w:p>
    <w:p w14:paraId="1858D8F4" w14:textId="63D815BE" w:rsidR="00F27AF7" w:rsidRDefault="00A90FE4" w:rsidP="00F27AF7">
      <w:pPr>
        <w:pStyle w:val="Paragraphedeliste"/>
        <w:numPr>
          <w:ilvl w:val="1"/>
          <w:numId w:val="1"/>
        </w:numPr>
      </w:pPr>
      <w:r>
        <w:t>T</w:t>
      </w:r>
      <w:r w:rsidR="00F27AF7">
        <w:t>ravail des Kihon (</w:t>
      </w:r>
      <w:r>
        <w:t>enchaînements de frappes et blocages seul),</w:t>
      </w:r>
    </w:p>
    <w:p w14:paraId="628636D3" w14:textId="451B3273" w:rsidR="00F27AF7" w:rsidRDefault="00A90FE4" w:rsidP="00F27AF7">
      <w:pPr>
        <w:pStyle w:val="Paragraphedeliste"/>
        <w:numPr>
          <w:ilvl w:val="1"/>
          <w:numId w:val="1"/>
        </w:numPr>
      </w:pPr>
      <w:r>
        <w:t>T</w:t>
      </w:r>
      <w:r w:rsidR="00F27AF7">
        <w:t>ravail des Katas (suite chorégraphiée de mouvements)</w:t>
      </w:r>
      <w:r>
        <w:t>,</w:t>
      </w:r>
    </w:p>
    <w:p w14:paraId="12A058B0" w14:textId="403179D2" w:rsidR="00A90FE4" w:rsidRDefault="00A90FE4" w:rsidP="00F27AF7">
      <w:pPr>
        <w:pStyle w:val="Paragraphedeliste"/>
        <w:numPr>
          <w:ilvl w:val="1"/>
          <w:numId w:val="1"/>
        </w:numPr>
      </w:pPr>
      <w:r>
        <w:t>Réalisation de techniques et randoris (application de techniques avec partenaire) dans la mesure du possible.</w:t>
      </w:r>
    </w:p>
    <w:p w14:paraId="64E13992" w14:textId="5DD90A60" w:rsidR="00F27AF7" w:rsidRPr="00681F32" w:rsidRDefault="00F27AF7" w:rsidP="00F27AF7">
      <w:pPr>
        <w:rPr>
          <w:b/>
          <w:bCs/>
          <w:color w:val="0070C0"/>
          <w:u w:val="single"/>
        </w:rPr>
      </w:pPr>
      <w:r w:rsidRPr="00681F32">
        <w:rPr>
          <w:b/>
          <w:bCs/>
          <w:color w:val="0070C0"/>
          <w:u w:val="single"/>
        </w:rPr>
        <w:t>Aménagements de la pratique imposés par le contexte sanitaire :</w:t>
      </w:r>
    </w:p>
    <w:p w14:paraId="40944750" w14:textId="172E49DF" w:rsidR="00F27AF7" w:rsidRDefault="00F27AF7" w:rsidP="003826DD">
      <w:pPr>
        <w:pStyle w:val="Paragraphedeliste"/>
        <w:numPr>
          <w:ilvl w:val="0"/>
          <w:numId w:val="1"/>
        </w:numPr>
      </w:pPr>
      <w:r>
        <w:t xml:space="preserve">Exercices de renforcement musculaires, </w:t>
      </w:r>
      <w:r w:rsidR="00A90FE4">
        <w:t>enchaînements</w:t>
      </w:r>
      <w:r>
        <w:t xml:space="preserve"> de mouveme</w:t>
      </w:r>
      <w:r w:rsidR="003826DD">
        <w:t>nt</w:t>
      </w:r>
      <w:r w:rsidR="00A90FE4">
        <w:t>s</w:t>
      </w:r>
      <w:r w:rsidR="003826DD">
        <w:t xml:space="preserve"> </w:t>
      </w:r>
      <w:r w:rsidR="00A90FE4">
        <w:t>et travaux individuels privilégiés. Les exercices impliquant des contacts seront réduits en début de saison.</w:t>
      </w:r>
    </w:p>
    <w:p w14:paraId="26DA1397" w14:textId="77777777" w:rsidR="00A90FE4" w:rsidRDefault="00A90FE4" w:rsidP="00A90FE4">
      <w:pPr>
        <w:pStyle w:val="Paragraphedeliste"/>
      </w:pPr>
    </w:p>
    <w:p w14:paraId="6619E5CC" w14:textId="72F1299C" w:rsidR="00AB6035" w:rsidRDefault="00AB6035" w:rsidP="00AB6035">
      <w:pPr>
        <w:pStyle w:val="Paragraphedeliste"/>
        <w:numPr>
          <w:ilvl w:val="0"/>
          <w:numId w:val="1"/>
        </w:numPr>
      </w:pPr>
      <w:r>
        <w:t>Règles applicables aux pratiquants :</w:t>
      </w:r>
    </w:p>
    <w:p w14:paraId="2C4B76D0" w14:textId="65D4A476" w:rsidR="00AB6035" w:rsidRDefault="00AB6035" w:rsidP="00AB6035">
      <w:pPr>
        <w:pStyle w:val="Paragraphedeliste"/>
        <w:numPr>
          <w:ilvl w:val="1"/>
          <w:numId w:val="1"/>
        </w:numPr>
      </w:pPr>
      <w:r>
        <w:t>En cas de doute sur son état de santé ne pas aller pratiquer et consulter un médecin</w:t>
      </w:r>
      <w:r w:rsidR="00A90FE4">
        <w:t>.</w:t>
      </w:r>
    </w:p>
    <w:p w14:paraId="4625DFB3" w14:textId="671A1E92" w:rsidR="00AB6035" w:rsidRDefault="00C96113" w:rsidP="00AB6035">
      <w:pPr>
        <w:pStyle w:val="Paragraphedeliste"/>
        <w:numPr>
          <w:ilvl w:val="1"/>
          <w:numId w:val="1"/>
        </w:numPr>
      </w:pPr>
      <w:r>
        <w:t>Arriver en tenue adaptée et repartir après la séance</w:t>
      </w:r>
      <w:r w:rsidR="00A90FE4">
        <w:t xml:space="preserve"> (venir dans la mesure du possible directement en Dogi).</w:t>
      </w:r>
    </w:p>
    <w:p w14:paraId="5D92034B" w14:textId="7013BC73" w:rsidR="00681F32" w:rsidRDefault="00681F32" w:rsidP="00681F32">
      <w:pPr>
        <w:pStyle w:val="Paragraphedeliste"/>
        <w:numPr>
          <w:ilvl w:val="1"/>
          <w:numId w:val="1"/>
        </w:numPr>
      </w:pPr>
      <w:r>
        <w:t>Accès au dojo se faisant par la porte donnant directement sur l’extérieur</w:t>
      </w:r>
      <w:r w:rsidR="00A90FE4">
        <w:t>.</w:t>
      </w:r>
    </w:p>
    <w:p w14:paraId="43E0D39E" w14:textId="5B9A3B02" w:rsidR="00681F32" w:rsidRDefault="00A90FE4" w:rsidP="00AB6035">
      <w:pPr>
        <w:pStyle w:val="Paragraphedeliste"/>
        <w:numPr>
          <w:ilvl w:val="1"/>
          <w:numId w:val="1"/>
        </w:numPr>
      </w:pPr>
      <w:r>
        <w:t>L’a</w:t>
      </w:r>
      <w:r w:rsidR="00681F32">
        <w:t>ccès aux vestiaires</w:t>
      </w:r>
      <w:r>
        <w:t>,</w:t>
      </w:r>
      <w:r w:rsidR="00681F32">
        <w:t xml:space="preserve"> sanitaires</w:t>
      </w:r>
      <w:r>
        <w:t xml:space="preserve"> ainsi que tout autre lieu en dehors du tatami se fera en portant un masque.</w:t>
      </w:r>
    </w:p>
    <w:p w14:paraId="5B14CDF1" w14:textId="5AD6D6B4" w:rsidR="00681F32" w:rsidRDefault="00681F32" w:rsidP="00681F32">
      <w:pPr>
        <w:pStyle w:val="Paragraphedeliste"/>
        <w:numPr>
          <w:ilvl w:val="1"/>
          <w:numId w:val="1"/>
        </w:numPr>
      </w:pPr>
      <w:r>
        <w:t>Hydratation gérée de façon individuelle (bouteilles personnelles)</w:t>
      </w:r>
      <w:r w:rsidR="00A90FE4">
        <w:t xml:space="preserve"> préconisée.</w:t>
      </w:r>
    </w:p>
    <w:p w14:paraId="7EF790A0" w14:textId="56A18192" w:rsidR="00A90FE4" w:rsidRDefault="00A90FE4" w:rsidP="00681F32">
      <w:pPr>
        <w:pStyle w:val="Paragraphedeliste"/>
        <w:numPr>
          <w:ilvl w:val="1"/>
          <w:numId w:val="1"/>
        </w:numPr>
      </w:pPr>
      <w:r>
        <w:t>Obligation de se laver les mains au gel hydroalcoolique en début de séance (chaque adhérent prévoira son propre flacon).</w:t>
      </w:r>
    </w:p>
    <w:p w14:paraId="0CF4AC6A" w14:textId="03BFFCED" w:rsidR="00BA5765" w:rsidRDefault="00BA5765" w:rsidP="00681F32">
      <w:pPr>
        <w:pStyle w:val="Paragraphedeliste"/>
        <w:numPr>
          <w:ilvl w:val="1"/>
          <w:numId w:val="1"/>
        </w:numPr>
      </w:pPr>
      <w:r>
        <w:t>Le port du masque en dehors du tatami n’est pas imposé aux enfants de moins de 11 ans.</w:t>
      </w:r>
    </w:p>
    <w:p w14:paraId="3062D6CA" w14:textId="77777777" w:rsidR="00A90FE4" w:rsidRDefault="00A90FE4" w:rsidP="00A90FE4">
      <w:pPr>
        <w:pStyle w:val="Paragraphedeliste"/>
        <w:ind w:left="1440"/>
      </w:pPr>
    </w:p>
    <w:p w14:paraId="5D6A5C9D" w14:textId="088D8F4F" w:rsidR="00C96113" w:rsidRDefault="00C96113" w:rsidP="00C96113">
      <w:pPr>
        <w:pStyle w:val="Paragraphedeliste"/>
        <w:numPr>
          <w:ilvl w:val="0"/>
          <w:numId w:val="1"/>
        </w:numPr>
      </w:pPr>
      <w:r>
        <w:t>Règles applicables au club :</w:t>
      </w:r>
    </w:p>
    <w:p w14:paraId="39BF7F33" w14:textId="4E7CFE50" w:rsidR="00C96113" w:rsidRDefault="00D8781C" w:rsidP="00C96113">
      <w:pPr>
        <w:pStyle w:val="Paragraphedeliste"/>
        <w:numPr>
          <w:ilvl w:val="1"/>
          <w:numId w:val="1"/>
        </w:numPr>
      </w:pPr>
      <w:r>
        <w:t>Faire respecter les gestes barrières et la distanciation</w:t>
      </w:r>
      <w:r w:rsidR="00A90FE4">
        <w:t xml:space="preserve"> en dehors du tatami.</w:t>
      </w:r>
    </w:p>
    <w:p w14:paraId="6D7C0636" w14:textId="3740D9A4" w:rsidR="00D8781C" w:rsidRDefault="00D8781C" w:rsidP="00C96113">
      <w:pPr>
        <w:pStyle w:val="Paragraphedeliste"/>
        <w:numPr>
          <w:ilvl w:val="1"/>
          <w:numId w:val="1"/>
        </w:numPr>
      </w:pPr>
      <w:r>
        <w:t>En cas de personne symptomatique, lui demander de quitter les lieux</w:t>
      </w:r>
      <w:r w:rsidR="00A90FE4">
        <w:t>,</w:t>
      </w:r>
      <w:r>
        <w:t xml:space="preserve"> l’inviter à consulter</w:t>
      </w:r>
      <w:r w:rsidR="00A90FE4">
        <w:t xml:space="preserve"> et prévenir l’ensemble des adhérents ayant pu avoir été en contact ainsi que la mairie.</w:t>
      </w:r>
    </w:p>
    <w:p w14:paraId="07D24415" w14:textId="2FAB3F86" w:rsidR="00D8781C" w:rsidRDefault="00C716B3" w:rsidP="00C96113">
      <w:pPr>
        <w:pStyle w:val="Paragraphedeliste"/>
        <w:numPr>
          <w:ilvl w:val="1"/>
          <w:numId w:val="1"/>
        </w:numPr>
      </w:pPr>
      <w:r>
        <w:t>Mise à disposition de gel hydroalcoolique</w:t>
      </w:r>
      <w:r w:rsidR="00BA5765">
        <w:t xml:space="preserve"> aux professeurs en cas d’oubli de la part d’un élève.</w:t>
      </w:r>
    </w:p>
    <w:p w14:paraId="184B71F3" w14:textId="57B0C9CD" w:rsidR="00C716B3" w:rsidRDefault="00C716B3" w:rsidP="00C96113">
      <w:pPr>
        <w:pStyle w:val="Paragraphedeliste"/>
        <w:numPr>
          <w:ilvl w:val="1"/>
          <w:numId w:val="1"/>
        </w:numPr>
      </w:pPr>
      <w:r>
        <w:t>Rappel et précision des règles sanitaires à chaque nouvel arrivant</w:t>
      </w:r>
      <w:r w:rsidR="00BA5765">
        <w:t>.</w:t>
      </w:r>
    </w:p>
    <w:p w14:paraId="38D87385" w14:textId="26A04FD4" w:rsidR="00C716B3" w:rsidRDefault="00BA5765" w:rsidP="00C96113">
      <w:pPr>
        <w:pStyle w:val="Paragraphedeliste"/>
        <w:numPr>
          <w:ilvl w:val="1"/>
          <w:numId w:val="1"/>
        </w:numPr>
      </w:pPr>
      <w:r>
        <w:lastRenderedPageBreak/>
        <w:t>Un maximum d’une personne pour 4 mètres carré sera appliqué au sein du dojo (surface totale : 200 mètres carré).</w:t>
      </w:r>
    </w:p>
    <w:p w14:paraId="5037711C" w14:textId="5065C2A3" w:rsidR="00681F32" w:rsidRDefault="00681F32" w:rsidP="00681F32">
      <w:pPr>
        <w:pStyle w:val="Paragraphedeliste"/>
        <w:numPr>
          <w:ilvl w:val="1"/>
          <w:numId w:val="1"/>
        </w:numPr>
      </w:pPr>
      <w:r>
        <w:t>Pas d’échange ou de partage de matériel</w:t>
      </w:r>
      <w:r w:rsidR="00BA5765">
        <w:t>.</w:t>
      </w:r>
    </w:p>
    <w:p w14:paraId="1D0FD54C" w14:textId="7756BD34" w:rsidR="00772FEB" w:rsidRDefault="00772FEB" w:rsidP="00772FEB">
      <w:pPr>
        <w:pStyle w:val="Paragraphedeliste"/>
        <w:numPr>
          <w:ilvl w:val="1"/>
          <w:numId w:val="1"/>
        </w:numPr>
      </w:pPr>
      <w:r>
        <w:t xml:space="preserve">Enregistrement par le club des coordonnées de chaque pratiquant dans </w:t>
      </w:r>
      <w:r w:rsidR="00BA5765">
        <w:t>un fichier numérique</w:t>
      </w:r>
      <w:r>
        <w:t>. Le club s’engage à communiquer celui-ci aux services sanitaires qui en ferait la demande à visée épidémiologique</w:t>
      </w:r>
      <w:r w:rsidR="00BA5765">
        <w:t>.</w:t>
      </w:r>
    </w:p>
    <w:p w14:paraId="55A55B11" w14:textId="0960D7CD" w:rsidR="00BA5765" w:rsidRDefault="00BA5765" w:rsidP="00BA5765"/>
    <w:p w14:paraId="63438F6A" w14:textId="23F68175" w:rsidR="00BA5765" w:rsidRDefault="00BA5765" w:rsidP="00BA5765">
      <w:r>
        <w:t>L’association se tient responsable de faire respecter ce protocole.</w:t>
      </w:r>
    </w:p>
    <w:p w14:paraId="42D1293D" w14:textId="6C9AFFB5" w:rsidR="00BA5765" w:rsidRDefault="00BA5765" w:rsidP="00BA5765">
      <w:r>
        <w:t>En cas de non-respect à répétition de la part d’un pratiquant, des sanctions pourront être prises à son égard.</w:t>
      </w:r>
    </w:p>
    <w:p w14:paraId="344AC727" w14:textId="4BD4F70A" w:rsidR="00BA5765" w:rsidRDefault="00BA5765" w:rsidP="00BA5765">
      <w:r>
        <w:t>L’association se réserve le droit de pouvoir modifier les mesures de ce protocole en cas d’évolutions auprès des mesures gouvernementales ainsi que des instances fédératives.</w:t>
      </w:r>
    </w:p>
    <w:p w14:paraId="217C1545" w14:textId="77777777" w:rsidR="00D43B4C" w:rsidRDefault="00D43B4C" w:rsidP="00681F32"/>
    <w:p w14:paraId="1FA605AF" w14:textId="65A0E2A5" w:rsidR="00F27AF7" w:rsidRDefault="00F27AF7"/>
    <w:p w14:paraId="6823CE4C" w14:textId="40AE2B33" w:rsidR="00BA5765" w:rsidRDefault="00BA5765"/>
    <w:p w14:paraId="74BC2B73" w14:textId="71DBD881" w:rsidR="00BA5765" w:rsidRDefault="00BA5765"/>
    <w:p w14:paraId="1A0DC547" w14:textId="1D55E460" w:rsidR="00BA5765" w:rsidRDefault="00BA5765"/>
    <w:p w14:paraId="0326F778" w14:textId="08F059BD" w:rsidR="00BA5765" w:rsidRDefault="00BA5765"/>
    <w:p w14:paraId="07AF6269" w14:textId="6E5F09D5" w:rsidR="00BA5765" w:rsidRDefault="00BA5765"/>
    <w:p w14:paraId="4F092E10" w14:textId="2E38EE29" w:rsidR="00BA5765" w:rsidRDefault="00BA5765"/>
    <w:p w14:paraId="59156645" w14:textId="25015AEE" w:rsidR="00BA5765" w:rsidRDefault="00BA5765"/>
    <w:p w14:paraId="400A2B96" w14:textId="6136EC23" w:rsidR="00BA5765" w:rsidRDefault="00BA5765"/>
    <w:p w14:paraId="130DE1F8" w14:textId="16A2A61C" w:rsidR="00BA5765" w:rsidRDefault="00BA5765"/>
    <w:p w14:paraId="78CB50CB" w14:textId="2AE766AC" w:rsidR="00BA5765" w:rsidRDefault="00BA5765"/>
    <w:p w14:paraId="0A5A8FC2" w14:textId="4F49AC97" w:rsidR="00BA5765" w:rsidRDefault="00BA5765"/>
    <w:p w14:paraId="586EEFA6" w14:textId="32ECA87E" w:rsidR="00BA5765" w:rsidRDefault="00BA5765"/>
    <w:p w14:paraId="3C08C6E9" w14:textId="37C3AA04" w:rsidR="00BA5765" w:rsidRDefault="00BA5765"/>
    <w:p w14:paraId="685E3F55" w14:textId="02B07E98" w:rsidR="00BA5765" w:rsidRDefault="00BA5765"/>
    <w:p w14:paraId="7F20C8E2" w14:textId="77777777" w:rsidR="00BA5765" w:rsidRDefault="00BA5765"/>
    <w:p w14:paraId="2C19546D" w14:textId="4C4FC8F0" w:rsidR="00BA5765" w:rsidRDefault="00BA5765" w:rsidP="00BA5765">
      <w:pPr>
        <w:jc w:val="right"/>
      </w:pPr>
      <w:r>
        <w:t>Signature de l’adhérent ou</w:t>
      </w:r>
    </w:p>
    <w:p w14:paraId="0797BDB4" w14:textId="4C5E8A94" w:rsidR="00BA5765" w:rsidRDefault="00BA5765" w:rsidP="00BA5765">
      <w:pPr>
        <w:jc w:val="right"/>
      </w:pPr>
      <w:r>
        <w:t xml:space="preserve">   de son représentant légal  </w:t>
      </w:r>
    </w:p>
    <w:sectPr w:rsidR="00BA5765" w:rsidSect="00BA5765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A3B3" w14:textId="77777777" w:rsidR="00311D66" w:rsidRDefault="00311D66" w:rsidP="00523716">
      <w:pPr>
        <w:spacing w:after="0" w:line="240" w:lineRule="auto"/>
      </w:pPr>
      <w:r>
        <w:separator/>
      </w:r>
    </w:p>
  </w:endnote>
  <w:endnote w:type="continuationSeparator" w:id="0">
    <w:p w14:paraId="06D9EEB1" w14:textId="77777777" w:rsidR="00311D66" w:rsidRDefault="00311D66" w:rsidP="005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D7BB" w14:textId="484A4E0B" w:rsidR="00523716" w:rsidRDefault="00523716">
    <w:pPr>
      <w:pStyle w:val="Pieddepage"/>
    </w:pPr>
    <w:r>
      <w:t>AS Taï Jitsu Do</w:t>
    </w:r>
    <w:r>
      <w:ptab w:relativeTo="margin" w:alignment="center" w:leader="none"/>
    </w:r>
    <w:r>
      <w:ptab w:relativeTo="margin" w:alignment="right" w:leader="none"/>
    </w:r>
    <w:r w:rsidR="00BA5765">
      <w:t>01</w:t>
    </w:r>
    <w:r>
      <w:t>/0</w:t>
    </w:r>
    <w:r w:rsidR="00BA5765">
      <w:t>9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BE77" w14:textId="77777777" w:rsidR="00311D66" w:rsidRDefault="00311D66" w:rsidP="00523716">
      <w:pPr>
        <w:spacing w:after="0" w:line="240" w:lineRule="auto"/>
      </w:pPr>
      <w:r>
        <w:separator/>
      </w:r>
    </w:p>
  </w:footnote>
  <w:footnote w:type="continuationSeparator" w:id="0">
    <w:p w14:paraId="40BA6329" w14:textId="77777777" w:rsidR="00311D66" w:rsidRDefault="00311D66" w:rsidP="0052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72EB5"/>
    <w:multiLevelType w:val="hybridMultilevel"/>
    <w:tmpl w:val="3A484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F7"/>
    <w:rsid w:val="002A3644"/>
    <w:rsid w:val="00311D66"/>
    <w:rsid w:val="003826DD"/>
    <w:rsid w:val="00523716"/>
    <w:rsid w:val="00681F32"/>
    <w:rsid w:val="00716CC5"/>
    <w:rsid w:val="00772FEB"/>
    <w:rsid w:val="00A90FE4"/>
    <w:rsid w:val="00AB6035"/>
    <w:rsid w:val="00AE4079"/>
    <w:rsid w:val="00BA5765"/>
    <w:rsid w:val="00BF4AD8"/>
    <w:rsid w:val="00C716B3"/>
    <w:rsid w:val="00C96113"/>
    <w:rsid w:val="00D43B4C"/>
    <w:rsid w:val="00D8781C"/>
    <w:rsid w:val="00E234BB"/>
    <w:rsid w:val="00F06F16"/>
    <w:rsid w:val="00F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B0A22"/>
  <w15:chartTrackingRefBased/>
  <w15:docId w15:val="{6DE9F11A-EF11-4022-A443-6BC0A4B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A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716"/>
  </w:style>
  <w:style w:type="paragraph" w:styleId="Pieddepage">
    <w:name w:val="footer"/>
    <w:basedOn w:val="Normal"/>
    <w:link w:val="PieddepageCar"/>
    <w:uiPriority w:val="99"/>
    <w:unhideWhenUsed/>
    <w:rsid w:val="0052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279C-4CE0-4761-A984-7CC07D67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marion.coornaert@neuf.fr</dc:creator>
  <cp:keywords/>
  <dc:description/>
  <cp:lastModifiedBy>Utilisateur Windows</cp:lastModifiedBy>
  <cp:revision>14</cp:revision>
  <dcterms:created xsi:type="dcterms:W3CDTF">2020-06-19T07:55:00Z</dcterms:created>
  <dcterms:modified xsi:type="dcterms:W3CDTF">2020-09-04T20:09:00Z</dcterms:modified>
</cp:coreProperties>
</file>